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BB" w:rsidRDefault="00C855E7" w:rsidP="00DA61DD">
      <w:pPr>
        <w:spacing w:after="0"/>
        <w:ind w:right="2593"/>
      </w:pPr>
      <w:r w:rsidRPr="00DA61DD">
        <w:rPr>
          <w:noProof/>
          <w:sz w:val="96"/>
          <w:szCs w:val="96"/>
        </w:rPr>
        <w:drawing>
          <wp:inline distT="0" distB="0" distL="0" distR="0">
            <wp:extent cx="1115568" cy="768096"/>
            <wp:effectExtent l="0" t="0" r="0" b="0"/>
            <wp:docPr id="140" name="Picture 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A61DD">
        <w:rPr>
          <w:rFonts w:ascii="Kristen ITC" w:eastAsia="Kristen ITC" w:hAnsi="Kristen ITC" w:cs="Kristen ITC"/>
          <w:sz w:val="96"/>
          <w:szCs w:val="96"/>
        </w:rPr>
        <w:t xml:space="preserve"> </w:t>
      </w:r>
      <w:r>
        <w:rPr>
          <w:rFonts w:ascii="Kristen ITC" w:eastAsia="Kristen ITC" w:hAnsi="Kristen ITC" w:cs="Kristen ITC"/>
          <w:sz w:val="72"/>
        </w:rPr>
        <w:t xml:space="preserve">       </w:t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="00DA61DD">
        <w:rPr>
          <w:rFonts w:ascii="Kristen ITC" w:eastAsia="Kristen ITC" w:hAnsi="Kristen ITC" w:cs="Kristen ITC"/>
          <w:sz w:val="72"/>
        </w:rPr>
        <w:tab/>
      </w:r>
      <w:r w:rsidRPr="00DA61DD">
        <w:rPr>
          <w:rFonts w:ascii="Kristen ITC" w:eastAsia="Kristen ITC" w:hAnsi="Kristen ITC" w:cs="Kristen ITC"/>
          <w:b/>
          <w:sz w:val="96"/>
          <w:szCs w:val="96"/>
        </w:rPr>
        <w:t>AGENDA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FBB" w:rsidRDefault="00DA61DD">
      <w:pPr>
        <w:spacing w:after="134"/>
        <w:ind w:left="4339"/>
      </w:pPr>
      <w:r>
        <w:rPr>
          <w:rFonts w:ascii="Arial" w:eastAsia="Arial" w:hAnsi="Arial" w:cs="Arial"/>
          <w:sz w:val="24"/>
        </w:rPr>
        <w:t xml:space="preserve">                                    </w:t>
      </w:r>
      <w:r w:rsidR="00C855E7">
        <w:rPr>
          <w:rFonts w:ascii="Arial" w:eastAsia="Arial" w:hAnsi="Arial" w:cs="Arial"/>
          <w:sz w:val="24"/>
        </w:rPr>
        <w:t xml:space="preserve">Délégation de l'Allier </w:t>
      </w:r>
    </w:p>
    <w:p w:rsidR="00467FBB" w:rsidRPr="00DA61DD" w:rsidRDefault="00E5114F" w:rsidP="00DA61DD">
      <w:pPr>
        <w:pStyle w:val="Titre1"/>
        <w:ind w:left="6372"/>
        <w:jc w:val="left"/>
        <w:rPr>
          <w:b/>
        </w:rPr>
      </w:pPr>
      <w:r w:rsidRPr="00DA61DD">
        <w:rPr>
          <w:b/>
        </w:rPr>
        <w:t>Mois de Mars</w:t>
      </w:r>
      <w:r w:rsidR="00C855E7" w:rsidRPr="00DA61DD">
        <w:rPr>
          <w:b/>
        </w:rPr>
        <w:t xml:space="preserve"> 2017 </w:t>
      </w:r>
    </w:p>
    <w:p w:rsidR="00467FBB" w:rsidRDefault="00C855E7">
      <w:pPr>
        <w:spacing w:after="0"/>
        <w:ind w:left="764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:rsidR="00467FBB" w:rsidRDefault="00C855E7">
      <w:pPr>
        <w:spacing w:after="0"/>
        <w:ind w:left="764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tbl>
      <w:tblPr>
        <w:tblStyle w:val="TableGrid"/>
        <w:tblW w:w="13892" w:type="dxa"/>
        <w:tblInd w:w="1129" w:type="dxa"/>
        <w:tblCellMar>
          <w:top w:w="1" w:type="dxa"/>
          <w:left w:w="108" w:type="dxa"/>
          <w:bottom w:w="9" w:type="dxa"/>
          <w:right w:w="98" w:type="dxa"/>
        </w:tblCellMar>
        <w:tblLook w:val="04A0"/>
      </w:tblPr>
      <w:tblGrid>
        <w:gridCol w:w="6521"/>
        <w:gridCol w:w="1134"/>
        <w:gridCol w:w="6237"/>
      </w:tblGrid>
      <w:tr w:rsidR="00467FBB" w:rsidTr="00DA61DD">
        <w:trPr>
          <w:trHeight w:val="1433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ACTIVITES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 </w:t>
            </w:r>
          </w:p>
          <w:p w:rsidR="00467FBB" w:rsidRPr="00DA61DD" w:rsidRDefault="00C855E7">
            <w:pPr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>Pour participer, pensez à vous inscrire par téléphone ou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par mail :  </w:t>
            </w:r>
          </w:p>
          <w:p w:rsidR="00467FBB" w:rsidRPr="00DA61DD" w:rsidRDefault="00C855E7">
            <w:pPr>
              <w:ind w:right="10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gilles.boireau.apf03@orange.fr </w:t>
            </w:r>
          </w:p>
          <w:p w:rsidR="00467FBB" w:rsidRPr="00DA61DD" w:rsidRDefault="00C855E7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 xml:space="preserve">04.70.48.13.60.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467FBB" w:rsidRPr="00DA61DD" w:rsidRDefault="00C855E7">
            <w:pPr>
              <w:spacing w:after="847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4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8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8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47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976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105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628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spacing w:after="561"/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left="43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BEBEBE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B" w:rsidRPr="00DA61DD" w:rsidRDefault="00C855E7">
            <w:pPr>
              <w:ind w:right="14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ACTIONS de la DD 03 </w:t>
            </w:r>
          </w:p>
          <w:p w:rsidR="00467FBB" w:rsidRPr="00DA61DD" w:rsidRDefault="00C855E7">
            <w:pPr>
              <w:ind w:right="10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Téléphone </w:t>
            </w:r>
            <w:r w:rsidRPr="00DA61DD">
              <w:rPr>
                <w:rFonts w:ascii="Arial" w:eastAsia="Arial" w:hAnsi="Arial" w:cs="Arial"/>
                <w:color w:val="006FC0"/>
                <w:sz w:val="28"/>
                <w:szCs w:val="28"/>
              </w:rPr>
              <w:t>04.70.48.13.60.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467FBB" w:rsidRPr="00DA61DD" w:rsidRDefault="00C855E7">
            <w:pPr>
              <w:ind w:right="9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Mail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: </w:t>
            </w:r>
            <w:r w:rsidRPr="00DA61DD">
              <w:rPr>
                <w:rFonts w:ascii="Arial" w:eastAsia="Arial" w:hAnsi="Arial" w:cs="Arial"/>
                <w:color w:val="0562C1"/>
                <w:sz w:val="28"/>
                <w:szCs w:val="28"/>
                <w:u w:val="single" w:color="0562C1"/>
              </w:rPr>
              <w:t>dd.03@apf.asso.fr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467FBB" w:rsidTr="00DA61DD">
        <w:trPr>
          <w:trHeight w:val="8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B" w:rsidRPr="00DA61DD" w:rsidRDefault="00E5114F">
            <w:pPr>
              <w:ind w:left="423" w:right="378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 1er Mars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: Club des loisirs J</w:t>
            </w:r>
            <w:r w:rsidR="00C855E7"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eux et activités manuelles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FBB" w:rsidRPr="00DA61DD" w:rsidRDefault="00467F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B" w:rsidRPr="00DA61DD" w:rsidRDefault="00264E28" w:rsidP="00264E28">
            <w:pPr>
              <w:ind w:right="12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Mardi 21 Mars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: Groupe SEP Montluçon</w:t>
            </w:r>
          </w:p>
        </w:tc>
      </w:tr>
      <w:tr w:rsidR="00467FBB" w:rsidTr="00DA61DD">
        <w:trPr>
          <w:trHeight w:val="8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B" w:rsidRPr="00DA61DD" w:rsidRDefault="00E5114F" w:rsidP="00E5114F">
            <w:pPr>
              <w:ind w:right="11"/>
              <w:jc w:val="center"/>
              <w:rPr>
                <w:rFonts w:ascii="Arial" w:eastAsia="Arial" w:hAnsi="Arial" w:cs="Arial"/>
                <w:color w:val="252525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 8 Mars</w:t>
            </w:r>
            <w:r w:rsidR="00C855E7"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: 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>Club des loisirs</w:t>
            </w:r>
          </w:p>
          <w:p w:rsidR="00E5114F" w:rsidRPr="00DA61DD" w:rsidRDefault="00E5114F" w:rsidP="00E5114F">
            <w:pPr>
              <w:ind w:righ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5114F" w:rsidRPr="00DA61DD" w:rsidRDefault="00E5114F" w:rsidP="00E5114F">
            <w:pPr>
              <w:ind w:right="1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hAnsi="Arial" w:cs="Arial"/>
                <w:sz w:val="28"/>
                <w:szCs w:val="28"/>
              </w:rPr>
              <w:t xml:space="preserve">Sortie </w:t>
            </w:r>
            <w:r w:rsidR="003E0FA7">
              <w:rPr>
                <w:rFonts w:ascii="Arial" w:hAnsi="Arial" w:cs="Arial"/>
                <w:sz w:val="28"/>
                <w:szCs w:val="28"/>
              </w:rPr>
              <w:t xml:space="preserve">Bowling </w:t>
            </w:r>
            <w:proofErr w:type="spellStart"/>
            <w:r w:rsidR="003E0FA7">
              <w:rPr>
                <w:rFonts w:ascii="Arial" w:hAnsi="Arial" w:cs="Arial"/>
                <w:sz w:val="28"/>
                <w:szCs w:val="28"/>
              </w:rPr>
              <w:t>Avermes</w:t>
            </w:r>
            <w:proofErr w:type="spellEnd"/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FBB" w:rsidRPr="00DA61DD" w:rsidRDefault="00467F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FBB" w:rsidRPr="00DA61DD" w:rsidRDefault="00264E28" w:rsidP="00264E28">
            <w:pPr>
              <w:ind w:right="10"/>
              <w:rPr>
                <w:rFonts w:ascii="Arial" w:eastAsia="Arial" w:hAnsi="Arial" w:cs="Arial"/>
                <w:color w:val="252525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Vendredi 24 Mars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: Groupe SEP </w:t>
            </w:r>
            <w:r w:rsidR="00691314"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      </w:t>
            </w:r>
            <w:r w:rsidR="00A04556"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        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>Moulins</w:t>
            </w:r>
            <w:r w:rsidR="00691314" w:rsidRPr="00DA61DD">
              <w:rPr>
                <w:rFonts w:ascii="Arial" w:eastAsia="Arial" w:hAnsi="Arial" w:cs="Arial"/>
                <w:sz w:val="28"/>
                <w:szCs w:val="28"/>
              </w:rPr>
              <w:t>/Yzeure</w:t>
            </w:r>
          </w:p>
          <w:p w:rsidR="00467FBB" w:rsidRPr="00DA61DD" w:rsidRDefault="00C855E7">
            <w:pPr>
              <w:ind w:left="45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</w:tr>
      <w:tr w:rsidR="00467FBB" w:rsidTr="00DA61DD">
        <w:trPr>
          <w:trHeight w:val="8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14F" w:rsidRPr="00DA61DD" w:rsidRDefault="00E5114F" w:rsidP="00E5114F">
            <w:pPr>
              <w:ind w:right="8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 15 Mars</w:t>
            </w:r>
            <w:r w:rsidR="00C855E7"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: </w:t>
            </w:r>
            <w:r w:rsidRPr="00DA61DD">
              <w:rPr>
                <w:rFonts w:ascii="Arial" w:eastAsia="Arial" w:hAnsi="Arial" w:cs="Arial"/>
                <w:b/>
                <w:color w:val="252525"/>
                <w:sz w:val="28"/>
                <w:szCs w:val="28"/>
              </w:rPr>
              <w:t>sortie repas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>, jeux</w:t>
            </w:r>
          </w:p>
          <w:p w:rsidR="00E5114F" w:rsidRPr="00DA61DD" w:rsidRDefault="00E5114F">
            <w:pPr>
              <w:ind w:right="1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61DD">
              <w:rPr>
                <w:rFonts w:ascii="Arial" w:hAnsi="Arial" w:cs="Arial"/>
                <w:b/>
                <w:sz w:val="28"/>
                <w:szCs w:val="28"/>
              </w:rPr>
              <w:t xml:space="preserve">Rendez-vous à partir de 12 h salle des </w:t>
            </w:r>
            <w:proofErr w:type="spellStart"/>
            <w:r w:rsidRPr="00DA61DD">
              <w:rPr>
                <w:rFonts w:ascii="Arial" w:hAnsi="Arial" w:cs="Arial"/>
                <w:b/>
                <w:sz w:val="28"/>
                <w:szCs w:val="28"/>
              </w:rPr>
              <w:t>Bataillots</w:t>
            </w:r>
            <w:proofErr w:type="spellEnd"/>
            <w:r w:rsidRPr="00DA61DD">
              <w:rPr>
                <w:rFonts w:ascii="Arial" w:hAnsi="Arial" w:cs="Arial"/>
                <w:b/>
                <w:sz w:val="28"/>
                <w:szCs w:val="28"/>
              </w:rPr>
              <w:t xml:space="preserve"> à Yzeure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FBB" w:rsidRPr="00DA61DD" w:rsidRDefault="00467F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5F" w:rsidRPr="00DA61DD" w:rsidRDefault="00A44D5F" w:rsidP="00A44D5F">
            <w:pPr>
              <w:ind w:lef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hAnsi="Arial" w:cs="Arial"/>
                <w:sz w:val="28"/>
                <w:szCs w:val="28"/>
              </w:rPr>
              <w:t xml:space="preserve">Semaine Nationale des Personnes Handicapées Physiques : Vente de Roses </w:t>
            </w:r>
            <w:r w:rsidRPr="00DA61DD">
              <w:rPr>
                <w:rFonts w:ascii="Arial" w:hAnsi="Arial" w:cs="Arial"/>
                <w:color w:val="FF0000"/>
                <w:sz w:val="28"/>
                <w:szCs w:val="28"/>
              </w:rPr>
              <w:t>du 13 Mars au 19 Mars </w:t>
            </w:r>
            <w:r w:rsidRPr="00DA61DD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B5C98" w:rsidRPr="00DA61DD" w:rsidRDefault="000B5C98" w:rsidP="00A44D5F">
            <w:pPr>
              <w:ind w:lef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Mardi 14 Mars</w:t>
            </w:r>
            <w:r w:rsidRPr="00DA61DD">
              <w:rPr>
                <w:rFonts w:ascii="Arial" w:hAnsi="Arial" w:cs="Arial"/>
                <w:sz w:val="28"/>
                <w:szCs w:val="28"/>
              </w:rPr>
              <w:t> : Magasin Auchan Domérat</w:t>
            </w:r>
          </w:p>
          <w:p w:rsidR="00A44D5F" w:rsidRPr="00DA61DD" w:rsidRDefault="00A44D5F" w:rsidP="00A44D5F">
            <w:pPr>
              <w:ind w:left="4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Jeudi 16 Mars</w:t>
            </w:r>
            <w:r w:rsidRPr="00DA61DD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  <w:r w:rsidRPr="00DA61DD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0B5C98" w:rsidRPr="00DA61DD">
              <w:rPr>
                <w:rFonts w:ascii="Arial" w:hAnsi="Arial" w:cs="Arial"/>
                <w:sz w:val="28"/>
                <w:szCs w:val="28"/>
              </w:rPr>
              <w:t xml:space="preserve">Magasin Cora </w:t>
            </w:r>
            <w:r w:rsidRPr="00DA61DD">
              <w:rPr>
                <w:rFonts w:ascii="Arial" w:hAnsi="Arial" w:cs="Arial"/>
                <w:sz w:val="28"/>
                <w:szCs w:val="28"/>
              </w:rPr>
              <w:t>Vichy</w:t>
            </w:r>
          </w:p>
          <w:p w:rsidR="000B5C98" w:rsidRPr="00DA61DD" w:rsidRDefault="000B5C98" w:rsidP="00A44D5F">
            <w:pPr>
              <w:ind w:left="45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DA61DD">
              <w:rPr>
                <w:rFonts w:ascii="Arial" w:hAnsi="Arial" w:cs="Arial"/>
                <w:color w:val="auto"/>
                <w:sz w:val="28"/>
                <w:szCs w:val="28"/>
              </w:rPr>
              <w:t xml:space="preserve">Magasin Leclerc </w:t>
            </w:r>
            <w:proofErr w:type="spellStart"/>
            <w:r w:rsidRPr="00DA61DD">
              <w:rPr>
                <w:rFonts w:ascii="Arial" w:hAnsi="Arial" w:cs="Arial"/>
                <w:color w:val="auto"/>
                <w:sz w:val="28"/>
                <w:szCs w:val="28"/>
              </w:rPr>
              <w:t>Bellerive</w:t>
            </w:r>
            <w:proofErr w:type="spellEnd"/>
            <w:r w:rsidRPr="00DA61DD">
              <w:rPr>
                <w:rFonts w:ascii="Arial" w:hAnsi="Arial" w:cs="Arial"/>
                <w:color w:val="auto"/>
                <w:sz w:val="28"/>
                <w:szCs w:val="28"/>
              </w:rPr>
              <w:t>/Allier</w:t>
            </w:r>
          </w:p>
          <w:p w:rsidR="000B5C98" w:rsidRPr="00DA61DD" w:rsidRDefault="000B5C98" w:rsidP="00A44D5F">
            <w:pPr>
              <w:ind w:left="45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DA61DD">
              <w:rPr>
                <w:rFonts w:ascii="Arial" w:hAnsi="Arial" w:cs="Arial"/>
                <w:color w:val="FF0000"/>
                <w:sz w:val="28"/>
                <w:szCs w:val="28"/>
                <w:u w:val="single"/>
              </w:rPr>
              <w:t>Vendredi 17 Mars</w:t>
            </w:r>
            <w:r w:rsidRPr="00DA61DD">
              <w:rPr>
                <w:rFonts w:ascii="Arial" w:hAnsi="Arial" w:cs="Arial"/>
                <w:color w:val="FF0000"/>
                <w:sz w:val="28"/>
                <w:szCs w:val="28"/>
              </w:rPr>
              <w:t> </w:t>
            </w:r>
            <w:r w:rsidRPr="00DA61DD">
              <w:rPr>
                <w:rFonts w:ascii="Arial" w:hAnsi="Arial" w:cs="Arial"/>
                <w:color w:val="auto"/>
                <w:sz w:val="28"/>
                <w:szCs w:val="28"/>
              </w:rPr>
              <w:t xml:space="preserve">: Marché de Moulins </w:t>
            </w:r>
          </w:p>
          <w:p w:rsidR="000B5C98" w:rsidRDefault="000B5C98" w:rsidP="00A44D5F">
            <w:pPr>
              <w:ind w:left="45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DA61DD">
              <w:rPr>
                <w:rFonts w:ascii="Arial" w:hAnsi="Arial" w:cs="Arial"/>
                <w:color w:val="auto"/>
                <w:sz w:val="28"/>
                <w:szCs w:val="28"/>
              </w:rPr>
              <w:t xml:space="preserve">Magasin Leclerc à </w:t>
            </w:r>
            <w:proofErr w:type="spellStart"/>
            <w:r w:rsidRPr="00DA61DD">
              <w:rPr>
                <w:rFonts w:ascii="Arial" w:hAnsi="Arial" w:cs="Arial"/>
                <w:color w:val="auto"/>
                <w:sz w:val="28"/>
                <w:szCs w:val="28"/>
              </w:rPr>
              <w:t>Avermes</w:t>
            </w:r>
            <w:proofErr w:type="spellEnd"/>
            <w:r w:rsidR="00B14567">
              <w:rPr>
                <w:rFonts w:ascii="Arial" w:hAnsi="Arial" w:cs="Arial"/>
                <w:color w:val="auto"/>
                <w:sz w:val="28"/>
                <w:szCs w:val="28"/>
              </w:rPr>
              <w:t xml:space="preserve"> (à confirmer)</w:t>
            </w:r>
          </w:p>
          <w:p w:rsidR="004F5BE0" w:rsidRPr="00DA61DD" w:rsidRDefault="004F5BE0" w:rsidP="00A44D5F">
            <w:pPr>
              <w:ind w:left="45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Magasin Intermarché Moulins</w:t>
            </w:r>
          </w:p>
          <w:p w:rsidR="00467FBB" w:rsidRPr="00DA61DD" w:rsidRDefault="00467FBB">
            <w:pPr>
              <w:ind w:left="45"/>
              <w:jc w:val="center"/>
              <w:rPr>
                <w:sz w:val="28"/>
                <w:szCs w:val="28"/>
              </w:rPr>
            </w:pPr>
          </w:p>
        </w:tc>
      </w:tr>
      <w:tr w:rsidR="00467FBB" w:rsidTr="00DA61DD">
        <w:trPr>
          <w:trHeight w:val="111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FBB" w:rsidRPr="00DA61DD" w:rsidRDefault="00C855E7">
            <w:pPr>
              <w:ind w:left="42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467FBB" w:rsidRPr="00DA61DD" w:rsidRDefault="00E5114F">
            <w:pPr>
              <w:ind w:left="262" w:right="167"/>
              <w:jc w:val="center"/>
              <w:rPr>
                <w:rFonts w:ascii="Arial" w:eastAsia="Arial" w:hAnsi="Arial" w:cs="Arial"/>
                <w:color w:val="252525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 xml:space="preserve">Mercredi 22 Mars 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>: Club des loisirs</w:t>
            </w:r>
          </w:p>
          <w:p w:rsidR="00E5114F" w:rsidRPr="00DA61DD" w:rsidRDefault="00E5114F">
            <w:pPr>
              <w:ind w:left="262" w:right="1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hAnsi="Arial" w:cs="Arial"/>
                <w:sz w:val="28"/>
                <w:szCs w:val="28"/>
              </w:rPr>
              <w:t>Jeux et activités manuelles</w:t>
            </w:r>
          </w:p>
          <w:p w:rsidR="00E5114F" w:rsidRPr="00DA61DD" w:rsidRDefault="00E5114F">
            <w:pPr>
              <w:ind w:left="262" w:right="1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61DD">
              <w:rPr>
                <w:rFonts w:ascii="Arial" w:hAnsi="Arial" w:cs="Arial"/>
                <w:sz w:val="28"/>
                <w:szCs w:val="28"/>
              </w:rPr>
              <w:t>Préparation de décorations sur le thème de P</w:t>
            </w:r>
            <w:r w:rsidR="00264E28" w:rsidRPr="00DA61DD">
              <w:rPr>
                <w:rFonts w:ascii="Arial" w:hAnsi="Arial" w:cs="Arial"/>
                <w:sz w:val="28"/>
                <w:szCs w:val="28"/>
              </w:rPr>
              <w:t>âques</w:t>
            </w:r>
          </w:p>
          <w:p w:rsidR="00467FBB" w:rsidRPr="00DA61DD" w:rsidRDefault="00467FBB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7FBB" w:rsidRPr="00DA61DD" w:rsidRDefault="00467FBB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D5F" w:rsidRPr="00DA61DD" w:rsidRDefault="00C855E7" w:rsidP="000B5C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:rsidR="000B5C98" w:rsidRPr="00DA61DD" w:rsidRDefault="000B5C98" w:rsidP="000B5C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Semaine Nationale  du Handicap 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du 27 Mars au 1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vertAlign w:val="superscript"/>
              </w:rPr>
              <w:t>er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Avril 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organisé par le CCAS de </w:t>
            </w:r>
            <w:proofErr w:type="spellStart"/>
            <w:r w:rsidRPr="00DA61DD">
              <w:rPr>
                <w:rFonts w:ascii="Arial" w:eastAsia="Arial" w:hAnsi="Arial" w:cs="Arial"/>
                <w:sz w:val="28"/>
                <w:szCs w:val="28"/>
              </w:rPr>
              <w:t>Bellerive</w:t>
            </w:r>
            <w:proofErr w:type="spellEnd"/>
            <w:r w:rsidRPr="00DA61DD">
              <w:rPr>
                <w:rFonts w:ascii="Arial" w:eastAsia="Arial" w:hAnsi="Arial" w:cs="Arial"/>
                <w:sz w:val="28"/>
                <w:szCs w:val="28"/>
              </w:rPr>
              <w:t>/Allier</w:t>
            </w:r>
          </w:p>
          <w:p w:rsidR="000B5C98" w:rsidRPr="00DA61DD" w:rsidRDefault="000B5C98" w:rsidP="000B5C98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>Samedi 1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  <w:vertAlign w:val="superscript"/>
              </w:rPr>
              <w:t>er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/>
              </w:rPr>
              <w:t xml:space="preserve"> Avril</w:t>
            </w: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> 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>: Parcours accessibilité</w:t>
            </w:r>
            <w:r w:rsidR="00691314" w:rsidRPr="00DA61DD">
              <w:rPr>
                <w:rFonts w:ascii="Arial" w:eastAsia="Arial" w:hAnsi="Arial" w:cs="Arial"/>
                <w:sz w:val="28"/>
                <w:szCs w:val="28"/>
              </w:rPr>
              <w:t xml:space="preserve"> APF</w:t>
            </w:r>
            <w:r w:rsidR="00FF0FEA" w:rsidRPr="00DA61DD">
              <w:rPr>
                <w:rFonts w:ascii="Arial" w:eastAsia="Arial" w:hAnsi="Arial" w:cs="Arial"/>
                <w:sz w:val="28"/>
                <w:szCs w:val="28"/>
              </w:rPr>
              <w:t xml:space="preserve"> d</w:t>
            </w:r>
            <w:r w:rsidRPr="00DA61DD">
              <w:rPr>
                <w:rFonts w:ascii="Arial" w:eastAsia="Arial" w:hAnsi="Arial" w:cs="Arial"/>
                <w:sz w:val="28"/>
                <w:szCs w:val="28"/>
              </w:rPr>
              <w:t>e 10 h à 16 h 30</w:t>
            </w:r>
          </w:p>
          <w:p w:rsidR="000B5C98" w:rsidRPr="00DA61DD" w:rsidRDefault="000B5C98" w:rsidP="00A44D5F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:rsidR="00A44D5F" w:rsidRPr="00DA61DD" w:rsidRDefault="00A44D5F" w:rsidP="00A44D5F">
            <w:pPr>
              <w:rPr>
                <w:sz w:val="28"/>
                <w:szCs w:val="28"/>
              </w:rPr>
            </w:pPr>
          </w:p>
        </w:tc>
      </w:tr>
      <w:tr w:rsidR="00691314" w:rsidTr="00DA61DD">
        <w:trPr>
          <w:trHeight w:val="8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14" w:rsidRPr="00DA61DD" w:rsidRDefault="00691314" w:rsidP="00691314">
            <w:pPr>
              <w:ind w:left="42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691314" w:rsidRPr="00DA61DD" w:rsidRDefault="00691314" w:rsidP="00691314">
            <w:pPr>
              <w:ind w:right="11"/>
              <w:jc w:val="center"/>
              <w:rPr>
                <w:rFonts w:ascii="Arial" w:eastAsia="Arial" w:hAnsi="Arial" w:cs="Arial"/>
                <w:color w:val="252525"/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  <w:u w:val="single" w:color="FF0000"/>
              </w:rPr>
              <w:t>Mercredi 29 Mars</w:t>
            </w: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 xml:space="preserve"> : Loto de Pâques </w:t>
            </w:r>
          </w:p>
          <w:p w:rsidR="00691314" w:rsidRPr="00DA61DD" w:rsidRDefault="00691314" w:rsidP="00691314">
            <w:pPr>
              <w:ind w:right="1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252525"/>
                <w:sz w:val="28"/>
                <w:szCs w:val="28"/>
              </w:rPr>
              <w:t>(Anne-Marie et Jean Louis)</w:t>
            </w:r>
          </w:p>
          <w:p w:rsidR="00691314" w:rsidRPr="00DA61DD" w:rsidRDefault="00691314" w:rsidP="00691314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314" w:rsidRPr="00DA61DD" w:rsidRDefault="00691314" w:rsidP="0069131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4" w:rsidRPr="00DA61DD" w:rsidRDefault="00691314" w:rsidP="00691314">
            <w:pPr>
              <w:ind w:left="707" w:right="651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691314" w:rsidTr="00DA61DD">
        <w:trPr>
          <w:trHeight w:val="828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4" w:rsidRPr="00DA61DD" w:rsidRDefault="00691314" w:rsidP="00691314">
            <w:pPr>
              <w:ind w:left="42"/>
              <w:jc w:val="center"/>
              <w:rPr>
                <w:sz w:val="28"/>
                <w:szCs w:val="28"/>
              </w:rPr>
            </w:pPr>
            <w:r w:rsidRPr="00DA61D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314" w:rsidRPr="00DA61DD" w:rsidRDefault="00691314" w:rsidP="0069131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DD" w:rsidRPr="00DA61DD" w:rsidRDefault="00DA61DD" w:rsidP="00DA61DD">
            <w:pPr>
              <w:rPr>
                <w:b/>
                <w:color w:val="70AD47" w:themeColor="accent6"/>
                <w:sz w:val="36"/>
                <w:szCs w:val="36"/>
              </w:rPr>
            </w:pPr>
            <w:r w:rsidRPr="00DA61DD">
              <w:rPr>
                <w:b/>
                <w:color w:val="70AD47" w:themeColor="accent6"/>
                <w:sz w:val="36"/>
                <w:szCs w:val="36"/>
              </w:rPr>
              <w:t xml:space="preserve">→ Les Elus tiennent une permanence </w:t>
            </w:r>
          </w:p>
          <w:p w:rsidR="00DA61DD" w:rsidRPr="00DA61DD" w:rsidRDefault="00722DB4" w:rsidP="00DA61DD">
            <w:pPr>
              <w:rPr>
                <w:b/>
                <w:color w:val="70AD47" w:themeColor="accent6"/>
                <w:sz w:val="36"/>
                <w:szCs w:val="36"/>
              </w:rPr>
            </w:pPr>
            <w:r>
              <w:rPr>
                <w:b/>
                <w:color w:val="70AD47" w:themeColor="accent6"/>
                <w:sz w:val="36"/>
                <w:szCs w:val="36"/>
              </w:rPr>
              <w:t xml:space="preserve">                               </w:t>
            </w:r>
            <w:r w:rsidR="00DA61DD" w:rsidRPr="00DA61DD">
              <w:rPr>
                <w:b/>
                <w:color w:val="70AD47" w:themeColor="accent6"/>
                <w:sz w:val="36"/>
                <w:szCs w:val="36"/>
              </w:rPr>
              <w:t xml:space="preserve">MPDH </w:t>
            </w:r>
          </w:p>
          <w:p w:rsidR="00722DB4" w:rsidRDefault="00722DB4" w:rsidP="00DA61DD">
            <w:pPr>
              <w:rPr>
                <w:b/>
                <w:color w:val="70AD47" w:themeColor="accent6"/>
                <w:sz w:val="36"/>
                <w:szCs w:val="36"/>
              </w:rPr>
            </w:pPr>
            <w:r>
              <w:rPr>
                <w:b/>
                <w:color w:val="70AD47" w:themeColor="accent6"/>
                <w:sz w:val="36"/>
                <w:szCs w:val="36"/>
              </w:rPr>
              <w:t xml:space="preserve">              </w:t>
            </w:r>
            <w:r w:rsidR="00DA61DD" w:rsidRPr="00DA61DD">
              <w:rPr>
                <w:b/>
                <w:color w:val="70AD47" w:themeColor="accent6"/>
                <w:sz w:val="36"/>
                <w:szCs w:val="36"/>
              </w:rPr>
              <w:t xml:space="preserve">les MARDIS après-midi </w:t>
            </w:r>
          </w:p>
          <w:p w:rsidR="00691314" w:rsidRPr="00DA61DD" w:rsidRDefault="00722DB4" w:rsidP="00DA61DD">
            <w:pPr>
              <w:rPr>
                <w:sz w:val="28"/>
                <w:szCs w:val="28"/>
              </w:rPr>
            </w:pPr>
            <w:r>
              <w:rPr>
                <w:b/>
                <w:color w:val="70AD47" w:themeColor="accent6"/>
                <w:sz w:val="36"/>
                <w:szCs w:val="36"/>
              </w:rPr>
              <w:t xml:space="preserve">                    </w:t>
            </w:r>
            <w:bookmarkStart w:id="0" w:name="_GoBack"/>
            <w:bookmarkEnd w:id="0"/>
            <w:r w:rsidR="00DA61DD" w:rsidRPr="00DA61DD">
              <w:rPr>
                <w:b/>
                <w:color w:val="70AD47" w:themeColor="accent6"/>
                <w:sz w:val="36"/>
                <w:szCs w:val="36"/>
              </w:rPr>
              <w:t>de 14h30 à 16h00</w:t>
            </w:r>
          </w:p>
        </w:tc>
      </w:tr>
      <w:tr w:rsidR="00691314" w:rsidTr="00DA61DD">
        <w:trPr>
          <w:trHeight w:val="8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4" w:rsidRDefault="00722DB4" w:rsidP="00691314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314" w:rsidRDefault="00691314" w:rsidP="00691314"/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14" w:rsidRDefault="00691314" w:rsidP="00691314"/>
        </w:tc>
      </w:tr>
      <w:tr w:rsidR="00691314" w:rsidTr="00DA61DD">
        <w:trPr>
          <w:trHeight w:val="8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4" w:rsidRDefault="00691314" w:rsidP="00691314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314" w:rsidRDefault="00691314" w:rsidP="00691314"/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4" w:rsidRDefault="00691314" w:rsidP="00691314">
            <w:pPr>
              <w:ind w:lef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691314" w:rsidTr="00DA61DD">
        <w:trPr>
          <w:trHeight w:val="991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4" w:rsidRDefault="00691314" w:rsidP="00691314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314" w:rsidRDefault="00691314" w:rsidP="00691314"/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14" w:rsidRDefault="00691314" w:rsidP="00691314"/>
        </w:tc>
      </w:tr>
      <w:tr w:rsidR="00691314" w:rsidTr="00DA61DD">
        <w:trPr>
          <w:trHeight w:val="859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4" w:rsidRDefault="00691314" w:rsidP="00691314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314" w:rsidRDefault="00691314" w:rsidP="00691314"/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DD" w:rsidRPr="00DA61DD" w:rsidRDefault="00DA61DD" w:rsidP="00DA61DD">
            <w:pPr>
              <w:ind w:left="45"/>
              <w:jc w:val="center"/>
              <w:rPr>
                <w:b/>
                <w:color w:val="5B9BD5" w:themeColor="accent1"/>
                <w:sz w:val="40"/>
                <w:szCs w:val="40"/>
              </w:rPr>
            </w:pPr>
            <w:r w:rsidRPr="00DA61DD">
              <w:rPr>
                <w:b/>
                <w:color w:val="5B9BD5" w:themeColor="accent1"/>
                <w:sz w:val="40"/>
                <w:szCs w:val="40"/>
              </w:rPr>
              <w:t xml:space="preserve">Retrouvez nous sur notre page FACEBOOK : APF Allier  ou sur notre BLOG : </w:t>
            </w:r>
            <w:r w:rsidRPr="00DA61DD">
              <w:rPr>
                <w:b/>
                <w:color w:val="70AD47" w:themeColor="accent6"/>
                <w:sz w:val="40"/>
                <w:szCs w:val="40"/>
              </w:rPr>
              <w:t xml:space="preserve">Apf03.blogs.apf.asso.fr  </w:t>
            </w:r>
          </w:p>
          <w:p w:rsidR="00691314" w:rsidRDefault="00691314" w:rsidP="00691314">
            <w:pPr>
              <w:ind w:left="45"/>
              <w:jc w:val="center"/>
            </w:pPr>
          </w:p>
        </w:tc>
      </w:tr>
      <w:tr w:rsidR="00691314" w:rsidTr="00DA61DD">
        <w:trPr>
          <w:trHeight w:val="862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4" w:rsidRDefault="00691314" w:rsidP="00691314">
            <w:pPr>
              <w:ind w:lef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1314" w:rsidRDefault="00691314" w:rsidP="00691314"/>
        </w:tc>
        <w:tc>
          <w:tcPr>
            <w:tcW w:w="62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14" w:rsidRDefault="00691314" w:rsidP="00691314"/>
        </w:tc>
      </w:tr>
    </w:tbl>
    <w:p w:rsidR="00467FBB" w:rsidRDefault="00C855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67FBB" w:rsidSect="00DA61DD">
      <w:pgSz w:w="16839" w:h="23814" w:code="8"/>
      <w:pgMar w:top="1138" w:right="1440" w:bottom="144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7FBB"/>
    <w:rsid w:val="000B5C98"/>
    <w:rsid w:val="00264E28"/>
    <w:rsid w:val="003E0FA7"/>
    <w:rsid w:val="00467FBB"/>
    <w:rsid w:val="00486F50"/>
    <w:rsid w:val="004F5BE0"/>
    <w:rsid w:val="00691314"/>
    <w:rsid w:val="00722DB4"/>
    <w:rsid w:val="008C6C95"/>
    <w:rsid w:val="00A04556"/>
    <w:rsid w:val="00A37F82"/>
    <w:rsid w:val="00A44D5F"/>
    <w:rsid w:val="00AE28E3"/>
    <w:rsid w:val="00B14567"/>
    <w:rsid w:val="00C8079C"/>
    <w:rsid w:val="00C855E7"/>
    <w:rsid w:val="00DA61DD"/>
    <w:rsid w:val="00E5114F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E3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E28E3"/>
    <w:pPr>
      <w:keepNext/>
      <w:keepLines/>
      <w:spacing w:after="0"/>
      <w:ind w:right="2943"/>
      <w:jc w:val="right"/>
      <w:outlineLvl w:val="0"/>
    </w:pPr>
    <w:rPr>
      <w:rFonts w:ascii="Arial" w:eastAsia="Arial" w:hAnsi="Arial" w:cs="Arial"/>
      <w:color w:val="FF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E28E3"/>
    <w:rPr>
      <w:rFonts w:ascii="Arial" w:eastAsia="Arial" w:hAnsi="Arial" w:cs="Arial"/>
      <w:color w:val="FF0000"/>
      <w:sz w:val="40"/>
    </w:rPr>
  </w:style>
  <w:style w:type="table" w:customStyle="1" w:styleId="TableGrid">
    <w:name w:val="TableGrid"/>
    <w:rsid w:val="00AE28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55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dd.03</dc:creator>
  <cp:keywords/>
  <cp:lastModifiedBy>Nicolas LEPAGE</cp:lastModifiedBy>
  <cp:revision>6</cp:revision>
  <cp:lastPrinted>2017-02-28T08:58:00Z</cp:lastPrinted>
  <dcterms:created xsi:type="dcterms:W3CDTF">2017-02-28T09:04:00Z</dcterms:created>
  <dcterms:modified xsi:type="dcterms:W3CDTF">2017-03-01T14:10:00Z</dcterms:modified>
</cp:coreProperties>
</file>